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DE9" w:rsidRPr="000F3189" w:rsidRDefault="0013592E" w:rsidP="0013592E">
      <w:pPr>
        <w:rPr>
          <w:rFonts w:ascii="Monotype Corsiva" w:hAnsi="Monotype Corsiva"/>
          <w:i/>
          <w:sz w:val="28"/>
          <w:szCs w:val="28"/>
        </w:rPr>
      </w:pPr>
      <w:r w:rsidRPr="000F3189">
        <w:rPr>
          <w:rFonts w:ascii="Monotype Corsiva" w:hAnsi="Monotype Corsiva"/>
          <w:i/>
          <w:sz w:val="28"/>
          <w:szCs w:val="28"/>
        </w:rPr>
        <w:t>Недельный план</w:t>
      </w:r>
      <w:r w:rsidR="0033434E" w:rsidRPr="000F3189">
        <w:rPr>
          <w:rFonts w:ascii="Monotype Corsiva" w:hAnsi="Monotype Corsiva"/>
          <w:i/>
          <w:sz w:val="28"/>
          <w:szCs w:val="28"/>
        </w:rPr>
        <w:t xml:space="preserve"> </w:t>
      </w:r>
      <w:r w:rsidR="00C368CE" w:rsidRPr="000F3189">
        <w:rPr>
          <w:rFonts w:ascii="Monotype Corsiva" w:hAnsi="Monotype Corsiva"/>
          <w:i/>
          <w:sz w:val="28"/>
          <w:szCs w:val="28"/>
        </w:rPr>
        <w:t>образовательной деятельности по группам на 2013-2014 учебный год</w:t>
      </w:r>
    </w:p>
    <w:p w:rsidR="003607DF" w:rsidRPr="000F3189" w:rsidRDefault="003607DF" w:rsidP="0013592E">
      <w:pPr>
        <w:rPr>
          <w:rFonts w:ascii="Monotype Corsiva" w:hAnsi="Monotype Corsiva"/>
          <w:i/>
          <w:sz w:val="28"/>
          <w:szCs w:val="28"/>
        </w:rPr>
      </w:pPr>
      <w:r w:rsidRPr="000F3189">
        <w:rPr>
          <w:rFonts w:ascii="Monotype Corsiva" w:hAnsi="Monotype Corsiva"/>
          <w:i/>
          <w:sz w:val="28"/>
          <w:szCs w:val="28"/>
        </w:rPr>
        <w:t>Старший воспитатель:</w:t>
      </w:r>
    </w:p>
    <w:p w:rsidR="0013592E" w:rsidRPr="000F3189" w:rsidRDefault="003607DF" w:rsidP="0013592E">
      <w:pPr>
        <w:rPr>
          <w:rFonts w:ascii="Monotype Corsiva" w:hAnsi="Monotype Corsiva"/>
          <w:i/>
          <w:sz w:val="28"/>
          <w:szCs w:val="28"/>
        </w:rPr>
      </w:pPr>
      <w:r w:rsidRPr="000F3189">
        <w:rPr>
          <w:rFonts w:ascii="Monotype Corsiva" w:hAnsi="Monotype Corsiva"/>
          <w:i/>
          <w:sz w:val="28"/>
          <w:szCs w:val="28"/>
        </w:rPr>
        <w:t>Сунгатулина.А.А.</w:t>
      </w:r>
      <w:bookmarkStart w:id="0" w:name="_GoBack"/>
      <w:bookmarkEnd w:id="0"/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958"/>
        <w:gridCol w:w="2064"/>
        <w:gridCol w:w="2064"/>
        <w:gridCol w:w="1916"/>
        <w:gridCol w:w="1887"/>
      </w:tblGrid>
      <w:tr w:rsidR="00325E95" w:rsidTr="003607DF">
        <w:tc>
          <w:tcPr>
            <w:tcW w:w="2127" w:type="dxa"/>
            <w:vMerge w:val="restart"/>
            <w:shd w:val="clear" w:color="auto" w:fill="F2DBDB" w:themeFill="accent2" w:themeFillTint="33"/>
          </w:tcPr>
          <w:p w:rsidR="00DA328C" w:rsidRPr="00DA328C" w:rsidRDefault="00DA328C" w:rsidP="0013592E">
            <w:pPr>
              <w:rPr>
                <w:sz w:val="32"/>
                <w:szCs w:val="32"/>
              </w:rPr>
            </w:pPr>
            <w:r w:rsidRPr="00DA328C">
              <w:rPr>
                <w:sz w:val="32"/>
                <w:szCs w:val="32"/>
              </w:rPr>
              <w:t>Дни недели</w:t>
            </w:r>
          </w:p>
        </w:tc>
        <w:tc>
          <w:tcPr>
            <w:tcW w:w="7762" w:type="dxa"/>
            <w:gridSpan w:val="4"/>
            <w:shd w:val="clear" w:color="auto" w:fill="DAEEF3" w:themeFill="accent5" w:themeFillTint="33"/>
          </w:tcPr>
          <w:p w:rsidR="00DA328C" w:rsidRDefault="00DA328C" w:rsidP="0013592E">
            <w:r>
              <w:t xml:space="preserve">                                            группы</w:t>
            </w:r>
          </w:p>
        </w:tc>
      </w:tr>
      <w:tr w:rsidR="00325E95" w:rsidTr="003607DF">
        <w:tc>
          <w:tcPr>
            <w:tcW w:w="2127" w:type="dxa"/>
            <w:vMerge/>
            <w:shd w:val="clear" w:color="auto" w:fill="F2DBDB" w:themeFill="accent2" w:themeFillTint="33"/>
          </w:tcPr>
          <w:p w:rsidR="00DA328C" w:rsidRDefault="00DA328C" w:rsidP="0013592E"/>
        </w:tc>
        <w:tc>
          <w:tcPr>
            <w:tcW w:w="1936" w:type="dxa"/>
          </w:tcPr>
          <w:p w:rsidR="00DA328C" w:rsidRDefault="0033434E" w:rsidP="0013592E">
            <w:r>
              <w:t xml:space="preserve">           1</w:t>
            </w:r>
            <w:r w:rsidR="00DA328C">
              <w:t>млад</w:t>
            </w:r>
          </w:p>
        </w:tc>
        <w:tc>
          <w:tcPr>
            <w:tcW w:w="2025" w:type="dxa"/>
          </w:tcPr>
          <w:p w:rsidR="00DA328C" w:rsidRDefault="0033434E" w:rsidP="0013592E">
            <w:r>
              <w:t xml:space="preserve">           2млад</w:t>
            </w:r>
          </w:p>
        </w:tc>
        <w:tc>
          <w:tcPr>
            <w:tcW w:w="1905" w:type="dxa"/>
          </w:tcPr>
          <w:p w:rsidR="00DA328C" w:rsidRDefault="0033434E" w:rsidP="0013592E">
            <w:r>
              <w:t xml:space="preserve">        средняя </w:t>
            </w:r>
          </w:p>
        </w:tc>
        <w:tc>
          <w:tcPr>
            <w:tcW w:w="1896" w:type="dxa"/>
          </w:tcPr>
          <w:p w:rsidR="00DA328C" w:rsidRDefault="0033434E" w:rsidP="0013592E">
            <w:r>
              <w:t xml:space="preserve">        с</w:t>
            </w:r>
            <w:r w:rsidR="00DA328C">
              <w:t>таршая</w:t>
            </w:r>
            <w:r>
              <w:t xml:space="preserve"> </w:t>
            </w:r>
          </w:p>
        </w:tc>
      </w:tr>
      <w:tr w:rsidR="00325E95" w:rsidTr="003607DF">
        <w:tc>
          <w:tcPr>
            <w:tcW w:w="2127" w:type="dxa"/>
            <w:shd w:val="clear" w:color="auto" w:fill="F2DBDB" w:themeFill="accent2" w:themeFillTint="33"/>
          </w:tcPr>
          <w:p w:rsidR="0013592E" w:rsidRDefault="00DA328C" w:rsidP="0013592E">
            <w:r>
              <w:t>понедельник</w:t>
            </w:r>
          </w:p>
        </w:tc>
        <w:tc>
          <w:tcPr>
            <w:tcW w:w="1936" w:type="dxa"/>
          </w:tcPr>
          <w:p w:rsidR="0033434E" w:rsidRDefault="0033434E" w:rsidP="0013592E">
            <w:r>
              <w:t>9:00</w:t>
            </w:r>
          </w:p>
          <w:p w:rsidR="003607DF" w:rsidRDefault="0033434E" w:rsidP="0013592E">
            <w:r>
              <w:t xml:space="preserve"> Физическая культура</w:t>
            </w:r>
          </w:p>
          <w:p w:rsidR="0033434E" w:rsidRDefault="00325E95" w:rsidP="0013592E">
            <w:r>
              <w:t>9:20</w:t>
            </w:r>
            <w:r w:rsidR="0033434E">
              <w:t xml:space="preserve"> «Познание»</w:t>
            </w:r>
          </w:p>
          <w:p w:rsidR="0033434E" w:rsidRDefault="0033434E" w:rsidP="0013592E">
            <w:r>
              <w:t>(ФЭМП)</w:t>
            </w:r>
          </w:p>
          <w:p w:rsidR="0013592E" w:rsidRDefault="00DA328C" w:rsidP="0013592E">
            <w:r>
              <w:t xml:space="preserve">           </w:t>
            </w:r>
          </w:p>
        </w:tc>
        <w:tc>
          <w:tcPr>
            <w:tcW w:w="2025" w:type="dxa"/>
          </w:tcPr>
          <w:p w:rsidR="00EE6B34" w:rsidRDefault="00325E95" w:rsidP="00892012">
            <w:r>
              <w:t>9:00</w:t>
            </w:r>
          </w:p>
          <w:p w:rsidR="00EE6B34" w:rsidRDefault="00EE6B34" w:rsidP="00892012">
            <w:r>
              <w:t>«Коммуникация»</w:t>
            </w:r>
          </w:p>
          <w:p w:rsidR="00EE6B34" w:rsidRDefault="00EE6B34" w:rsidP="00892012">
            <w:r>
              <w:t>(развитие речи)</w:t>
            </w:r>
          </w:p>
          <w:p w:rsidR="00325E95" w:rsidRDefault="00325E95" w:rsidP="00892012">
            <w:r>
              <w:t>9:25</w:t>
            </w:r>
          </w:p>
          <w:p w:rsidR="00325E95" w:rsidRDefault="00325E95" w:rsidP="00892012">
            <w:r>
              <w:t>Музыка</w:t>
            </w:r>
          </w:p>
        </w:tc>
        <w:tc>
          <w:tcPr>
            <w:tcW w:w="1905" w:type="dxa"/>
          </w:tcPr>
          <w:p w:rsidR="005F7AEA" w:rsidRDefault="005F7AEA" w:rsidP="00892012">
            <w:r>
              <w:t>9:00</w:t>
            </w:r>
          </w:p>
          <w:p w:rsidR="005F7AEA" w:rsidRDefault="005F7AEA" w:rsidP="00892012">
            <w:r>
              <w:t>«Коммуникация»</w:t>
            </w:r>
          </w:p>
          <w:p w:rsidR="005F7AEA" w:rsidRDefault="005F7AEA" w:rsidP="00892012">
            <w:r>
              <w:t>(развитие речи)</w:t>
            </w:r>
          </w:p>
          <w:p w:rsidR="005F7AEA" w:rsidRDefault="00325E95" w:rsidP="00892012">
            <w:r>
              <w:t>9:30</w:t>
            </w:r>
          </w:p>
          <w:p w:rsidR="005F7AEA" w:rsidRDefault="005F7AEA" w:rsidP="00892012">
            <w:r>
              <w:t>Физическая культура</w:t>
            </w:r>
          </w:p>
        </w:tc>
        <w:tc>
          <w:tcPr>
            <w:tcW w:w="1896" w:type="dxa"/>
          </w:tcPr>
          <w:p w:rsidR="0013592E" w:rsidRDefault="005F7AEA" w:rsidP="00892012">
            <w:r>
              <w:t>9:00</w:t>
            </w:r>
          </w:p>
          <w:p w:rsidR="005F7AEA" w:rsidRDefault="005F7AEA" w:rsidP="00892012">
            <w:r>
              <w:t>«Познание»</w:t>
            </w:r>
          </w:p>
          <w:p w:rsidR="005F7AEA" w:rsidRDefault="005F7AEA" w:rsidP="00892012">
            <w:r>
              <w:t>(расш</w:t>
            </w:r>
            <w:r w:rsidR="00BE4E42">
              <w:t>ирение кругозора)</w:t>
            </w:r>
          </w:p>
          <w:p w:rsidR="00BE4E42" w:rsidRDefault="00325E95" w:rsidP="00892012">
            <w:r>
              <w:t>9:35</w:t>
            </w:r>
          </w:p>
          <w:p w:rsidR="00BE4E42" w:rsidRDefault="00BE4E42" w:rsidP="00892012">
            <w:r>
              <w:t>Физическая культура</w:t>
            </w:r>
          </w:p>
          <w:p w:rsidR="0033434E" w:rsidRDefault="0033434E" w:rsidP="00892012"/>
          <w:p w:rsidR="0033434E" w:rsidRDefault="0033434E" w:rsidP="00892012"/>
        </w:tc>
      </w:tr>
      <w:tr w:rsidR="00325E95" w:rsidTr="003607DF">
        <w:tc>
          <w:tcPr>
            <w:tcW w:w="2127" w:type="dxa"/>
            <w:shd w:val="clear" w:color="auto" w:fill="F2DBDB" w:themeFill="accent2" w:themeFillTint="33"/>
          </w:tcPr>
          <w:p w:rsidR="004415DD" w:rsidRDefault="004415DD" w:rsidP="0013592E">
            <w:r>
              <w:t>Вторник</w:t>
            </w:r>
          </w:p>
        </w:tc>
        <w:tc>
          <w:tcPr>
            <w:tcW w:w="1936" w:type="dxa"/>
          </w:tcPr>
          <w:p w:rsidR="0033434E" w:rsidRDefault="004415DD" w:rsidP="008B3204">
            <w:r>
              <w:t xml:space="preserve"> </w:t>
            </w:r>
            <w:r w:rsidR="0033434E">
              <w:t>9:00</w:t>
            </w:r>
          </w:p>
          <w:p w:rsidR="0033434E" w:rsidRDefault="0033434E" w:rsidP="008B3204">
            <w:r>
              <w:t>Музыка</w:t>
            </w:r>
          </w:p>
          <w:p w:rsidR="00325E95" w:rsidRDefault="00325E95" w:rsidP="008B3204">
            <w:r>
              <w:t>9:20</w:t>
            </w:r>
          </w:p>
          <w:p w:rsidR="009E4A96" w:rsidRDefault="0033434E" w:rsidP="008B3204">
            <w:r>
              <w:t>«Коммуникаци</w:t>
            </w:r>
            <w:r w:rsidR="009E4A96">
              <w:t>я</w:t>
            </w:r>
            <w:r>
              <w:t>»</w:t>
            </w:r>
          </w:p>
          <w:p w:rsidR="004415DD" w:rsidRDefault="004415DD" w:rsidP="008B3204">
            <w:r>
              <w:t xml:space="preserve"> </w:t>
            </w:r>
            <w:r w:rsidR="009E4A96">
              <w:t>(развитие  речи)</w:t>
            </w:r>
            <w:r>
              <w:t xml:space="preserve">                     </w:t>
            </w:r>
          </w:p>
        </w:tc>
        <w:tc>
          <w:tcPr>
            <w:tcW w:w="2025" w:type="dxa"/>
          </w:tcPr>
          <w:p w:rsidR="00EE6B34" w:rsidRDefault="00325E95" w:rsidP="0013592E">
            <w:r>
              <w:t>9:00</w:t>
            </w:r>
          </w:p>
          <w:p w:rsidR="00EE6B34" w:rsidRDefault="00EE6B34" w:rsidP="0013592E">
            <w:r>
              <w:t>«Познание»</w:t>
            </w:r>
          </w:p>
          <w:p w:rsidR="00325E95" w:rsidRDefault="00EE6B34" w:rsidP="0013592E">
            <w:r>
              <w:t>(ФЭМП)</w:t>
            </w:r>
          </w:p>
          <w:p w:rsidR="00325E95" w:rsidRDefault="00325E95" w:rsidP="0013592E">
            <w:r>
              <w:t>9:25</w:t>
            </w:r>
          </w:p>
          <w:p w:rsidR="004415DD" w:rsidRDefault="00325E95" w:rsidP="0013592E">
            <w:r>
              <w:t>Физическая культура</w:t>
            </w:r>
            <w:r w:rsidR="004415DD">
              <w:t xml:space="preserve">         </w:t>
            </w:r>
          </w:p>
        </w:tc>
        <w:tc>
          <w:tcPr>
            <w:tcW w:w="1905" w:type="dxa"/>
          </w:tcPr>
          <w:p w:rsidR="005F7AEA" w:rsidRDefault="005F7AEA">
            <w:r>
              <w:t>9:00</w:t>
            </w:r>
          </w:p>
          <w:p w:rsidR="005F7AEA" w:rsidRDefault="005F7AEA">
            <w:r>
              <w:t>«Познание» (ФЭМП)</w:t>
            </w:r>
          </w:p>
          <w:p w:rsidR="005F7AEA" w:rsidRDefault="00325E95">
            <w:r>
              <w:t>9:30</w:t>
            </w:r>
          </w:p>
          <w:p w:rsidR="007C798B" w:rsidRDefault="005F7AEA">
            <w:r>
              <w:t>Художественное творчеств</w:t>
            </w:r>
            <w:proofErr w:type="gramStart"/>
            <w:r>
              <w:t>о(</w:t>
            </w:r>
            <w:proofErr w:type="gramEnd"/>
            <w:r>
              <w:t>лепка, аппликация)</w:t>
            </w:r>
          </w:p>
          <w:p w:rsidR="007C798B" w:rsidRDefault="007C798B">
            <w:r>
              <w:t>11:15</w:t>
            </w:r>
          </w:p>
          <w:p w:rsidR="0033434E" w:rsidRDefault="007C798B">
            <w:r>
              <w:t>Физкультура на воздухе</w:t>
            </w:r>
            <w:r w:rsidR="004415DD" w:rsidRPr="00B82A9D">
              <w:t xml:space="preserve">      </w:t>
            </w:r>
          </w:p>
          <w:p w:rsidR="0033434E" w:rsidRDefault="0033434E"/>
          <w:p w:rsidR="0033434E" w:rsidRDefault="0033434E"/>
          <w:p w:rsidR="0033434E" w:rsidRDefault="0033434E"/>
          <w:p w:rsidR="004415DD" w:rsidRDefault="004415DD">
            <w:r w:rsidRPr="00B82A9D">
              <w:t xml:space="preserve">    </w:t>
            </w:r>
          </w:p>
        </w:tc>
        <w:tc>
          <w:tcPr>
            <w:tcW w:w="1896" w:type="dxa"/>
          </w:tcPr>
          <w:p w:rsidR="00BE4E42" w:rsidRDefault="00BE4E42">
            <w:r>
              <w:t>9:00</w:t>
            </w:r>
          </w:p>
          <w:p w:rsidR="00BE4E42" w:rsidRDefault="00BE4E42">
            <w:r>
              <w:t>«Познание»</w:t>
            </w:r>
          </w:p>
          <w:p w:rsidR="00BE4E42" w:rsidRDefault="00BE4E42">
            <w:r>
              <w:t>(ФЭМП)</w:t>
            </w:r>
          </w:p>
          <w:p w:rsidR="00BE4E42" w:rsidRDefault="00BE4E42">
            <w:r>
              <w:t>9:3</w:t>
            </w:r>
            <w:r w:rsidR="007C798B">
              <w:t>5</w:t>
            </w:r>
          </w:p>
          <w:p w:rsidR="00BE4E42" w:rsidRDefault="00BE4E42">
            <w:r>
              <w:t>Художественное творчество (лепка, аппликация)</w:t>
            </w:r>
          </w:p>
          <w:p w:rsidR="00BE4E42" w:rsidRDefault="007C798B">
            <w:r>
              <w:t>10:10</w:t>
            </w:r>
          </w:p>
          <w:p w:rsidR="00BE4E42" w:rsidRDefault="00BE4E42">
            <w:r>
              <w:t>«Коммуникация»</w:t>
            </w:r>
          </w:p>
          <w:p w:rsidR="004415DD" w:rsidRDefault="00BE4E42">
            <w:r>
              <w:t>(развитие речи)</w:t>
            </w:r>
            <w:r w:rsidR="004415DD" w:rsidRPr="009B4111">
              <w:t xml:space="preserve">            </w:t>
            </w:r>
          </w:p>
        </w:tc>
      </w:tr>
      <w:tr w:rsidR="00325E95" w:rsidTr="003607DF">
        <w:tc>
          <w:tcPr>
            <w:tcW w:w="2127" w:type="dxa"/>
            <w:shd w:val="clear" w:color="auto" w:fill="F2DBDB" w:themeFill="accent2" w:themeFillTint="33"/>
          </w:tcPr>
          <w:p w:rsidR="004415DD" w:rsidRDefault="004415DD" w:rsidP="0013592E">
            <w:r>
              <w:t>среда</w:t>
            </w:r>
          </w:p>
        </w:tc>
        <w:tc>
          <w:tcPr>
            <w:tcW w:w="1936" w:type="dxa"/>
          </w:tcPr>
          <w:p w:rsidR="004415DD" w:rsidRDefault="009E4A96" w:rsidP="004415DD">
            <w:r>
              <w:t>9:00</w:t>
            </w:r>
          </w:p>
          <w:p w:rsidR="009E4A96" w:rsidRDefault="009E4A96" w:rsidP="004415DD">
            <w:r>
              <w:t>Художественное творчество (</w:t>
            </w:r>
            <w:proofErr w:type="spellStart"/>
            <w:r>
              <w:t>лепка</w:t>
            </w:r>
            <w:proofErr w:type="gramStart"/>
            <w:r>
              <w:t>,а</w:t>
            </w:r>
            <w:proofErr w:type="gramEnd"/>
            <w:r>
              <w:t>ппликация</w:t>
            </w:r>
            <w:proofErr w:type="spellEnd"/>
            <w:r>
              <w:t>)</w:t>
            </w:r>
          </w:p>
          <w:p w:rsidR="009E4A96" w:rsidRDefault="00325E95" w:rsidP="004415DD">
            <w:r>
              <w:t>9:20</w:t>
            </w:r>
          </w:p>
          <w:p w:rsidR="009E4A96" w:rsidRDefault="009E4A96" w:rsidP="004415DD">
            <w:r>
              <w:t>«Познание»</w:t>
            </w:r>
          </w:p>
          <w:p w:rsidR="009E4A96" w:rsidRDefault="009E4A96" w:rsidP="004415DD">
            <w:r>
              <w:t>(расширение кругозора</w:t>
            </w:r>
            <w:r w:rsidR="00EE6B34">
              <w:t>, конструктивная деятельность</w:t>
            </w:r>
            <w:r>
              <w:t>)</w:t>
            </w:r>
          </w:p>
          <w:p w:rsidR="004415DD" w:rsidRDefault="004415DD" w:rsidP="004415DD">
            <w:r>
              <w:t xml:space="preserve">   </w:t>
            </w:r>
          </w:p>
        </w:tc>
        <w:tc>
          <w:tcPr>
            <w:tcW w:w="2025" w:type="dxa"/>
          </w:tcPr>
          <w:p w:rsidR="00E466C8" w:rsidRDefault="00EE6B34" w:rsidP="0013592E">
            <w:r>
              <w:t>9:00</w:t>
            </w:r>
          </w:p>
          <w:p w:rsidR="00EE6B34" w:rsidRDefault="00EE6B34" w:rsidP="0013592E">
            <w:r>
              <w:t>Художественное творчество</w:t>
            </w:r>
          </w:p>
          <w:p w:rsidR="00EE6B34" w:rsidRDefault="00EE6B34" w:rsidP="0013592E">
            <w:r>
              <w:t>(</w:t>
            </w:r>
            <w:proofErr w:type="spellStart"/>
            <w:r>
              <w:t>лепка</w:t>
            </w:r>
            <w:proofErr w:type="gramStart"/>
            <w:r>
              <w:t>,а</w:t>
            </w:r>
            <w:proofErr w:type="gramEnd"/>
            <w:r>
              <w:t>ппликация</w:t>
            </w:r>
            <w:proofErr w:type="spellEnd"/>
            <w:r>
              <w:t>)</w:t>
            </w:r>
          </w:p>
          <w:p w:rsidR="00EE6B34" w:rsidRDefault="00EE6B34" w:rsidP="0013592E">
            <w:r>
              <w:t>9:25</w:t>
            </w:r>
          </w:p>
          <w:p w:rsidR="00EE6B34" w:rsidRDefault="00EE6B34" w:rsidP="0013592E">
            <w:r>
              <w:t>«Коммуникация»</w:t>
            </w:r>
          </w:p>
          <w:p w:rsidR="00EE6B34" w:rsidRDefault="00EE6B34" w:rsidP="0013592E">
            <w:r>
              <w:t>(чтение художественной литературы)</w:t>
            </w:r>
          </w:p>
          <w:p w:rsidR="007C798B" w:rsidRDefault="007C798B" w:rsidP="0013592E">
            <w:r>
              <w:t>11:00 Физкультура на воздухе</w:t>
            </w:r>
          </w:p>
          <w:p w:rsidR="004415DD" w:rsidRDefault="004415DD" w:rsidP="004415DD">
            <w:r>
              <w:t xml:space="preserve">          </w:t>
            </w:r>
          </w:p>
        </w:tc>
        <w:tc>
          <w:tcPr>
            <w:tcW w:w="1905" w:type="dxa"/>
          </w:tcPr>
          <w:p w:rsidR="005F7AEA" w:rsidRDefault="005F7AEA" w:rsidP="008B3204">
            <w:r>
              <w:t>9:00</w:t>
            </w:r>
          </w:p>
          <w:p w:rsidR="005F7AEA" w:rsidRDefault="005F7AEA" w:rsidP="008B3204">
            <w:r>
              <w:t>Музыка</w:t>
            </w:r>
          </w:p>
          <w:p w:rsidR="005F7AEA" w:rsidRDefault="00325E95" w:rsidP="008B3204">
            <w:r>
              <w:t>9:30</w:t>
            </w:r>
          </w:p>
          <w:p w:rsidR="004415DD" w:rsidRDefault="005F7AEA" w:rsidP="008B3204">
            <w:r>
              <w:t>«Коммуникация» (чтение художественной литературы)</w:t>
            </w:r>
            <w:r w:rsidR="004415DD" w:rsidRPr="00B82A9D">
              <w:t xml:space="preserve">     </w:t>
            </w:r>
          </w:p>
        </w:tc>
        <w:tc>
          <w:tcPr>
            <w:tcW w:w="1896" w:type="dxa"/>
          </w:tcPr>
          <w:p w:rsidR="00BE4E42" w:rsidRDefault="00BE4E42">
            <w:r>
              <w:t>9:00</w:t>
            </w:r>
          </w:p>
          <w:p w:rsidR="00BE4E42" w:rsidRDefault="00BE4E42">
            <w:r>
              <w:t>Музыка</w:t>
            </w:r>
          </w:p>
          <w:p w:rsidR="00BE4E42" w:rsidRDefault="004415DD">
            <w:r w:rsidRPr="009B4111">
              <w:t xml:space="preserve"> </w:t>
            </w:r>
            <w:r w:rsidR="007C798B">
              <w:t>9:35</w:t>
            </w:r>
          </w:p>
          <w:p w:rsidR="00BE4E42" w:rsidRDefault="00BE4E42">
            <w:r>
              <w:t>«Коммуникация»</w:t>
            </w:r>
          </w:p>
          <w:p w:rsidR="00BE4E42" w:rsidRDefault="00BE4E42">
            <w:r>
              <w:t>(чтение художественной литературы)</w:t>
            </w:r>
            <w:r w:rsidR="004415DD" w:rsidRPr="009B4111">
              <w:t xml:space="preserve">  </w:t>
            </w:r>
          </w:p>
          <w:p w:rsidR="007C798B" w:rsidRDefault="007C798B">
            <w:r>
              <w:t>11:20 Физкультура на воздухе</w:t>
            </w:r>
          </w:p>
          <w:p w:rsidR="00BE4E42" w:rsidRDefault="00BE4E42"/>
          <w:p w:rsidR="004415DD" w:rsidRDefault="004415DD"/>
        </w:tc>
      </w:tr>
      <w:tr w:rsidR="00325E95" w:rsidTr="003607DF">
        <w:tc>
          <w:tcPr>
            <w:tcW w:w="2127" w:type="dxa"/>
            <w:shd w:val="clear" w:color="auto" w:fill="F2DBDB" w:themeFill="accent2" w:themeFillTint="33"/>
          </w:tcPr>
          <w:p w:rsidR="004415DD" w:rsidRDefault="004415DD" w:rsidP="0013592E">
            <w:r>
              <w:t>Четверг</w:t>
            </w:r>
          </w:p>
        </w:tc>
        <w:tc>
          <w:tcPr>
            <w:tcW w:w="1936" w:type="dxa"/>
          </w:tcPr>
          <w:p w:rsidR="009E4A96" w:rsidRDefault="009E4A96" w:rsidP="0013592E">
            <w:r>
              <w:t xml:space="preserve"> 9:00 Физическая культура</w:t>
            </w:r>
          </w:p>
          <w:p w:rsidR="00325E95" w:rsidRDefault="009E4A96" w:rsidP="0013592E">
            <w:r>
              <w:t xml:space="preserve"> </w:t>
            </w:r>
            <w:r w:rsidR="00325E95">
              <w:t>9:20</w:t>
            </w:r>
          </w:p>
          <w:p w:rsidR="00EE6B34" w:rsidRDefault="00EE6B34" w:rsidP="0013592E">
            <w:r>
              <w:t>«Коммуникация»</w:t>
            </w:r>
          </w:p>
          <w:p w:rsidR="007C798B" w:rsidRDefault="00EE6B34" w:rsidP="0013592E">
            <w:r>
              <w:t>(чтение художественной литературы)</w:t>
            </w:r>
            <w:r w:rsidR="004415DD">
              <w:t xml:space="preserve">  </w:t>
            </w:r>
          </w:p>
          <w:p w:rsidR="007C798B" w:rsidRDefault="007C798B" w:rsidP="0013592E">
            <w:r>
              <w:t xml:space="preserve">11:00 </w:t>
            </w:r>
          </w:p>
          <w:p w:rsidR="004415DD" w:rsidRDefault="007C798B" w:rsidP="0013592E">
            <w:r>
              <w:t xml:space="preserve">Физкультура на </w:t>
            </w:r>
            <w:r>
              <w:lastRenderedPageBreak/>
              <w:t>воздухе</w:t>
            </w:r>
            <w:r w:rsidR="004415DD">
              <w:t xml:space="preserve">   </w:t>
            </w:r>
          </w:p>
        </w:tc>
        <w:tc>
          <w:tcPr>
            <w:tcW w:w="2025" w:type="dxa"/>
          </w:tcPr>
          <w:p w:rsidR="00EE6B34" w:rsidRDefault="00325E95" w:rsidP="0013592E">
            <w:r>
              <w:lastRenderedPageBreak/>
              <w:t>9:00</w:t>
            </w:r>
          </w:p>
          <w:p w:rsidR="00EE6B34" w:rsidRDefault="00EE6B34" w:rsidP="0013592E">
            <w:r>
              <w:t>«Познание»</w:t>
            </w:r>
          </w:p>
          <w:p w:rsidR="00EE6B34" w:rsidRDefault="00EE6B34" w:rsidP="0013592E">
            <w:r>
              <w:t>(расширение кругозора, конструктивная деятельность)</w:t>
            </w:r>
          </w:p>
          <w:p w:rsidR="00325E95" w:rsidRDefault="004415DD" w:rsidP="0013592E">
            <w:r>
              <w:t xml:space="preserve"> </w:t>
            </w:r>
            <w:r w:rsidR="00325E95">
              <w:t>9:25</w:t>
            </w:r>
          </w:p>
          <w:p w:rsidR="007C798B" w:rsidRDefault="007C798B" w:rsidP="0013592E">
            <w:r>
              <w:t>Музыка</w:t>
            </w:r>
          </w:p>
          <w:p w:rsidR="007C798B" w:rsidRDefault="007C798B" w:rsidP="0013592E"/>
          <w:p w:rsidR="007C798B" w:rsidRDefault="007C798B" w:rsidP="0013592E"/>
          <w:p w:rsidR="007C798B" w:rsidRDefault="007C798B" w:rsidP="0013592E"/>
          <w:p w:rsidR="004415DD" w:rsidRDefault="004415DD" w:rsidP="0013592E">
            <w:r>
              <w:t xml:space="preserve">       </w:t>
            </w:r>
          </w:p>
        </w:tc>
        <w:tc>
          <w:tcPr>
            <w:tcW w:w="1905" w:type="dxa"/>
          </w:tcPr>
          <w:p w:rsidR="005F7AEA" w:rsidRDefault="005F7AEA">
            <w:r>
              <w:lastRenderedPageBreak/>
              <w:t>9:00</w:t>
            </w:r>
          </w:p>
          <w:p w:rsidR="005F7AEA" w:rsidRDefault="005F7AEA">
            <w:r>
              <w:t>Физическая культура</w:t>
            </w:r>
          </w:p>
          <w:p w:rsidR="005F7AEA" w:rsidRDefault="00325E95">
            <w:r>
              <w:t>9:30</w:t>
            </w:r>
          </w:p>
          <w:p w:rsidR="005F7AEA" w:rsidRDefault="005F7AEA">
            <w:r>
              <w:t>«Познание»</w:t>
            </w:r>
          </w:p>
          <w:p w:rsidR="004415DD" w:rsidRDefault="005F7AEA">
            <w:r>
              <w:t>(расширение кругозора, конструктивная деятельность)</w:t>
            </w:r>
            <w:r w:rsidR="004415DD" w:rsidRPr="00B82A9D">
              <w:t xml:space="preserve">            </w:t>
            </w:r>
          </w:p>
        </w:tc>
        <w:tc>
          <w:tcPr>
            <w:tcW w:w="1896" w:type="dxa"/>
          </w:tcPr>
          <w:p w:rsidR="00AB08C2" w:rsidRDefault="00BE4E42">
            <w:r>
              <w:t>9.00</w:t>
            </w:r>
            <w:r w:rsidR="004415DD" w:rsidRPr="009B4111">
              <w:t xml:space="preserve"> </w:t>
            </w:r>
          </w:p>
          <w:p w:rsidR="00BE4E42" w:rsidRDefault="00BE4E42">
            <w:r>
              <w:t>«Познание»</w:t>
            </w:r>
          </w:p>
          <w:p w:rsidR="00BE4E42" w:rsidRDefault="00BE4E42">
            <w:r>
              <w:t>(конструктивная деятельность)</w:t>
            </w:r>
          </w:p>
          <w:p w:rsidR="00BE4E42" w:rsidRDefault="007C798B">
            <w:r>
              <w:t>9:35</w:t>
            </w:r>
          </w:p>
          <w:p w:rsidR="00325E95" w:rsidRDefault="00325E95">
            <w:r>
              <w:t>Физическая культура</w:t>
            </w:r>
          </w:p>
          <w:p w:rsidR="00325E95" w:rsidRDefault="00325E95"/>
          <w:p w:rsidR="00325E95" w:rsidRDefault="00325E95"/>
          <w:p w:rsidR="00BE4E42" w:rsidRDefault="00BE4E42"/>
          <w:p w:rsidR="00BE4E42" w:rsidRDefault="00BE4E42"/>
          <w:p w:rsidR="004415DD" w:rsidRDefault="004415DD"/>
        </w:tc>
      </w:tr>
      <w:tr w:rsidR="00325E95" w:rsidTr="003607DF">
        <w:tc>
          <w:tcPr>
            <w:tcW w:w="2127" w:type="dxa"/>
            <w:shd w:val="clear" w:color="auto" w:fill="F2DBDB" w:themeFill="accent2" w:themeFillTint="33"/>
          </w:tcPr>
          <w:p w:rsidR="004415DD" w:rsidRDefault="004415DD" w:rsidP="0013592E">
            <w:r>
              <w:lastRenderedPageBreak/>
              <w:t>пятница</w:t>
            </w:r>
          </w:p>
        </w:tc>
        <w:tc>
          <w:tcPr>
            <w:tcW w:w="1936" w:type="dxa"/>
          </w:tcPr>
          <w:p w:rsidR="00EE6B34" w:rsidRDefault="00EE6B34" w:rsidP="0013592E">
            <w:r>
              <w:t xml:space="preserve">9:00 </w:t>
            </w:r>
          </w:p>
          <w:p w:rsidR="00EE6B34" w:rsidRDefault="00EE6B34" w:rsidP="0013592E">
            <w:r>
              <w:t>Музыка</w:t>
            </w:r>
            <w:r w:rsidR="004415DD">
              <w:t xml:space="preserve">  </w:t>
            </w:r>
          </w:p>
          <w:p w:rsidR="00EE6B34" w:rsidRDefault="00325E95" w:rsidP="0013592E">
            <w:r>
              <w:t>9:20</w:t>
            </w:r>
          </w:p>
          <w:p w:rsidR="00EE6B34" w:rsidRDefault="00EE6B34" w:rsidP="0013592E">
            <w:r>
              <w:t>Художественное творчество</w:t>
            </w:r>
          </w:p>
          <w:p w:rsidR="004415DD" w:rsidRDefault="00EE6B34" w:rsidP="0013592E">
            <w:r>
              <w:t>(рисование)</w:t>
            </w:r>
            <w:r w:rsidR="004415DD">
              <w:t xml:space="preserve">      </w:t>
            </w:r>
          </w:p>
        </w:tc>
        <w:tc>
          <w:tcPr>
            <w:tcW w:w="2025" w:type="dxa"/>
          </w:tcPr>
          <w:p w:rsidR="00E466C8" w:rsidRDefault="00E466C8" w:rsidP="0013592E">
            <w:r>
              <w:t>9:</w:t>
            </w:r>
            <w:r w:rsidR="00325E95">
              <w:t>00</w:t>
            </w:r>
          </w:p>
          <w:p w:rsidR="00EE6B34" w:rsidRDefault="00EE6B34" w:rsidP="0013592E">
            <w:r>
              <w:t>Физическая культура</w:t>
            </w:r>
          </w:p>
          <w:p w:rsidR="00EE6B34" w:rsidRDefault="00325E95" w:rsidP="0013592E">
            <w:r>
              <w:t>9:25</w:t>
            </w:r>
          </w:p>
          <w:p w:rsidR="00EE6B34" w:rsidRDefault="00EE6B34" w:rsidP="0013592E">
            <w:r>
              <w:t xml:space="preserve">Художественное творчество </w:t>
            </w:r>
            <w:r w:rsidR="005F7AEA">
              <w:t>(рисование)</w:t>
            </w:r>
          </w:p>
          <w:p w:rsidR="0033434E" w:rsidRDefault="0033434E" w:rsidP="0013592E"/>
          <w:p w:rsidR="004415DD" w:rsidRDefault="004415DD" w:rsidP="0013592E">
            <w:r>
              <w:t xml:space="preserve">          </w:t>
            </w:r>
          </w:p>
        </w:tc>
        <w:tc>
          <w:tcPr>
            <w:tcW w:w="1905" w:type="dxa"/>
          </w:tcPr>
          <w:p w:rsidR="005F7AEA" w:rsidRDefault="005F7AEA">
            <w:r>
              <w:t>9:00</w:t>
            </w:r>
          </w:p>
          <w:p w:rsidR="005F7AEA" w:rsidRDefault="005F7AEA">
            <w:r>
              <w:t>Музыка</w:t>
            </w:r>
          </w:p>
          <w:p w:rsidR="005F7AEA" w:rsidRDefault="00325E95">
            <w:r>
              <w:t>9:30</w:t>
            </w:r>
          </w:p>
          <w:p w:rsidR="004415DD" w:rsidRDefault="005F7AEA">
            <w:r>
              <w:t>Художественное творчество (рисование)</w:t>
            </w:r>
            <w:r w:rsidR="004415DD" w:rsidRPr="00B82A9D">
              <w:t xml:space="preserve">         </w:t>
            </w:r>
          </w:p>
        </w:tc>
        <w:tc>
          <w:tcPr>
            <w:tcW w:w="1896" w:type="dxa"/>
          </w:tcPr>
          <w:p w:rsidR="00325E95" w:rsidRDefault="004415DD">
            <w:r w:rsidRPr="009B4111">
              <w:t xml:space="preserve"> </w:t>
            </w:r>
            <w:r w:rsidR="00325E95">
              <w:t>9:00</w:t>
            </w:r>
          </w:p>
          <w:p w:rsidR="00325E95" w:rsidRDefault="00325E95">
            <w:r>
              <w:t>Художественное творчество</w:t>
            </w:r>
          </w:p>
          <w:p w:rsidR="00325E95" w:rsidRDefault="00325E95">
            <w:r>
              <w:t>(рисование)</w:t>
            </w:r>
          </w:p>
          <w:p w:rsidR="00325E95" w:rsidRDefault="007C798B">
            <w:r>
              <w:t>9:35</w:t>
            </w:r>
          </w:p>
          <w:p w:rsidR="004415DD" w:rsidRDefault="00325E95">
            <w:r>
              <w:t>Музыка</w:t>
            </w:r>
            <w:r w:rsidR="004415DD" w:rsidRPr="009B4111">
              <w:t xml:space="preserve">         </w:t>
            </w:r>
          </w:p>
        </w:tc>
      </w:tr>
    </w:tbl>
    <w:p w:rsidR="0013592E" w:rsidRPr="0013592E" w:rsidRDefault="0013592E" w:rsidP="0013592E"/>
    <w:sectPr w:rsidR="0013592E" w:rsidRPr="0013592E" w:rsidSect="001F7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altName w:val="Courier New"/>
    <w:charset w:val="CC"/>
    <w:family w:val="script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592E"/>
    <w:rsid w:val="000F3189"/>
    <w:rsid w:val="0013592E"/>
    <w:rsid w:val="001F7EAF"/>
    <w:rsid w:val="00325E95"/>
    <w:rsid w:val="0033434E"/>
    <w:rsid w:val="003607DF"/>
    <w:rsid w:val="003C60A5"/>
    <w:rsid w:val="004415DD"/>
    <w:rsid w:val="005F7AEA"/>
    <w:rsid w:val="007C798B"/>
    <w:rsid w:val="007D1692"/>
    <w:rsid w:val="00892012"/>
    <w:rsid w:val="008B3204"/>
    <w:rsid w:val="009E4A96"/>
    <w:rsid w:val="00AB08C2"/>
    <w:rsid w:val="00BA0DE8"/>
    <w:rsid w:val="00BE4E42"/>
    <w:rsid w:val="00C368CE"/>
    <w:rsid w:val="00D22DE9"/>
    <w:rsid w:val="00D90758"/>
    <w:rsid w:val="00DA328C"/>
    <w:rsid w:val="00E466C8"/>
    <w:rsid w:val="00EA74A7"/>
    <w:rsid w:val="00EE6B34"/>
    <w:rsid w:val="00F1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E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9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9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Толян</dc:creator>
  <cp:lastModifiedBy>Алла</cp:lastModifiedBy>
  <cp:revision>10</cp:revision>
  <dcterms:created xsi:type="dcterms:W3CDTF">2013-03-25T14:07:00Z</dcterms:created>
  <dcterms:modified xsi:type="dcterms:W3CDTF">2013-11-07T05:03:00Z</dcterms:modified>
</cp:coreProperties>
</file>